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58"/>
        <w:gridCol w:w="6698"/>
      </w:tblGrid>
      <w:tr w:rsidR="00BA12DB" w:rsidRPr="00780FC6" w:rsidTr="00BA12DB">
        <w:tc>
          <w:tcPr>
            <w:tcW w:w="5000" w:type="pct"/>
            <w:gridSpan w:val="2"/>
          </w:tcPr>
          <w:p w:rsidR="00BA12DB" w:rsidRPr="00BA12DB" w:rsidRDefault="00BA12DB" w:rsidP="00BA12DB">
            <w:pPr>
              <w:pStyle w:val="Default"/>
              <w:jc w:val="center"/>
              <w:rPr>
                <w:rFonts w:ascii="Garamond" w:hAnsi="Garamond" w:cs="Calibri"/>
                <w:b/>
                <w:sz w:val="36"/>
              </w:rPr>
            </w:pPr>
            <w:r w:rsidRPr="00BA12DB">
              <w:rPr>
                <w:rFonts w:ascii="Garamond" w:hAnsi="Garamond" w:cs="Calibri"/>
                <w:b/>
                <w:sz w:val="36"/>
              </w:rPr>
              <w:t>Přehled údajů o zastavené exekuci</w:t>
            </w:r>
          </w:p>
          <w:p w:rsidR="00BA12DB" w:rsidRPr="00BA12DB" w:rsidRDefault="00BA12DB" w:rsidP="00BA12DB">
            <w:pPr>
              <w:pStyle w:val="Default"/>
              <w:jc w:val="center"/>
              <w:rPr>
                <w:rFonts w:ascii="Garamond" w:hAnsi="Garamond" w:cs="Calibri"/>
              </w:rPr>
            </w:pPr>
            <w:r w:rsidRPr="00BA12DB">
              <w:rPr>
                <w:rFonts w:ascii="Garamond" w:hAnsi="Garamond" w:cs="Calibri"/>
              </w:rPr>
              <w:t>(podle čl. II bodu 4. věty poslední zákona č. 255/2023 Sb.)</w:t>
            </w:r>
          </w:p>
        </w:tc>
      </w:tr>
      <w:tr w:rsidR="00BA12DB" w:rsidRPr="00780FC6" w:rsidTr="00BA12DB">
        <w:tc>
          <w:tcPr>
            <w:tcW w:w="1797" w:type="pct"/>
          </w:tcPr>
          <w:p w:rsidR="00BA12DB" w:rsidRPr="00780FC6" w:rsidRDefault="00BA12DB" w:rsidP="00F22BF1">
            <w:pPr>
              <w:pStyle w:val="Default"/>
              <w:jc w:val="both"/>
              <w:rPr>
                <w:rFonts w:ascii="Garamond" w:hAnsi="Garamond" w:cs="Calibri"/>
              </w:rPr>
            </w:pPr>
            <w:r w:rsidRPr="00780FC6">
              <w:rPr>
                <w:rFonts w:ascii="Garamond" w:hAnsi="Garamond" w:cs="Calibri"/>
              </w:rPr>
              <w:t>Spisová značka exekučního soudu</w:t>
            </w:r>
          </w:p>
        </w:tc>
        <w:tc>
          <w:tcPr>
            <w:tcW w:w="3203" w:type="pct"/>
          </w:tcPr>
          <w:p w:rsidR="00BA12DB" w:rsidRPr="00BA12DB" w:rsidRDefault="00BA12DB" w:rsidP="00F22BF1">
            <w:pPr>
              <w:pStyle w:val="Default"/>
              <w:jc w:val="both"/>
              <w:rPr>
                <w:rFonts w:ascii="Cambria" w:hAnsi="Cambria" w:cs="Calibri"/>
                <w:i/>
              </w:rPr>
            </w:pPr>
            <w:r w:rsidRPr="00BA12DB">
              <w:rPr>
                <w:rFonts w:ascii="Garamond" w:hAnsi="Garamond" w:cs="Calibri"/>
                <w:i/>
              </w:rPr>
              <w:t>[exekutor vyplní spisovou značku soudu dle pověření/usnesení o nařízení exekuce]</w:t>
            </w:r>
          </w:p>
        </w:tc>
      </w:tr>
      <w:tr w:rsidR="00BA12DB" w:rsidRPr="00780FC6" w:rsidTr="00BA12DB">
        <w:tc>
          <w:tcPr>
            <w:tcW w:w="1797" w:type="pct"/>
          </w:tcPr>
          <w:p w:rsidR="00BA12DB" w:rsidRPr="00780FC6" w:rsidRDefault="0097564C" w:rsidP="0097564C">
            <w:pPr>
              <w:pStyle w:val="Default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Datum zahájení exekučního řízení </w:t>
            </w:r>
            <w:r w:rsidRPr="0097564C">
              <w:rPr>
                <w:rFonts w:ascii="Garamond" w:hAnsi="Garamond" w:cs="Calibri"/>
                <w:i/>
              </w:rPr>
              <w:t xml:space="preserve">(u řízení zahájených do </w:t>
            </w:r>
            <w:proofErr w:type="gramStart"/>
            <w:r w:rsidRPr="0097564C">
              <w:rPr>
                <w:rFonts w:ascii="Garamond" w:hAnsi="Garamond" w:cs="Calibri"/>
                <w:i/>
              </w:rPr>
              <w:t>31.10.2009</w:t>
            </w:r>
            <w:proofErr w:type="gramEnd"/>
            <w:r w:rsidRPr="0097564C">
              <w:rPr>
                <w:rFonts w:ascii="Garamond" w:hAnsi="Garamond" w:cs="Calibri"/>
                <w:i/>
              </w:rPr>
              <w:t xml:space="preserve"> může exekutor uvést datum první doručené písemnosti)</w:t>
            </w:r>
            <w:bookmarkStart w:id="0" w:name="_GoBack"/>
            <w:bookmarkEnd w:id="0"/>
          </w:p>
        </w:tc>
        <w:tc>
          <w:tcPr>
            <w:tcW w:w="3203" w:type="pct"/>
          </w:tcPr>
          <w:p w:rsidR="00190E31" w:rsidRPr="00B43C4D" w:rsidRDefault="0097564C" w:rsidP="00F22BF1">
            <w:pPr>
              <w:pStyle w:val="Default"/>
              <w:jc w:val="both"/>
              <w:rPr>
                <w:rFonts w:ascii="Garamond" w:hAnsi="Garamond" w:cs="Calibri"/>
                <w:i/>
              </w:rPr>
            </w:pPr>
            <w:r w:rsidRPr="00B43C4D">
              <w:rPr>
                <w:rFonts w:ascii="Garamond" w:hAnsi="Garamond" w:cs="Calibri"/>
                <w:i/>
              </w:rPr>
              <w:t xml:space="preserve">[exekutor vyplní datum ideálně ve formátu </w:t>
            </w:r>
            <w:proofErr w:type="gramStart"/>
            <w:r w:rsidRPr="00B43C4D">
              <w:rPr>
                <w:rFonts w:ascii="Garamond" w:hAnsi="Garamond" w:cs="Calibri"/>
                <w:i/>
              </w:rPr>
              <w:t>DD.MM</w:t>
            </w:r>
            <w:proofErr w:type="gramEnd"/>
            <w:r w:rsidRPr="00B43C4D">
              <w:rPr>
                <w:rFonts w:ascii="Garamond" w:hAnsi="Garamond" w:cs="Calibri"/>
                <w:i/>
              </w:rPr>
              <w:t>.RRRR]</w:t>
            </w:r>
          </w:p>
        </w:tc>
      </w:tr>
      <w:tr w:rsidR="00BA12DB" w:rsidRPr="00780FC6" w:rsidTr="00BA12DB">
        <w:tc>
          <w:tcPr>
            <w:tcW w:w="1797" w:type="pct"/>
          </w:tcPr>
          <w:p w:rsidR="00BA12DB" w:rsidRPr="00780FC6" w:rsidRDefault="00BA12DB" w:rsidP="00F22BF1">
            <w:pPr>
              <w:pStyle w:val="Default"/>
              <w:jc w:val="both"/>
              <w:rPr>
                <w:rFonts w:ascii="Garamond" w:hAnsi="Garamond" w:cs="Calibri"/>
              </w:rPr>
            </w:pPr>
            <w:r w:rsidRPr="00780FC6">
              <w:rPr>
                <w:rFonts w:ascii="Garamond" w:hAnsi="Garamond" w:cs="Calibri"/>
              </w:rPr>
              <w:t>Datum vyznačení doložky provedení exekuce nebo datum nabytí právní moci usnesení o nařízení exekuce</w:t>
            </w:r>
          </w:p>
        </w:tc>
        <w:tc>
          <w:tcPr>
            <w:tcW w:w="3203" w:type="pct"/>
          </w:tcPr>
          <w:p w:rsidR="00BA12DB" w:rsidRPr="00780FC6" w:rsidRDefault="00B43C4D" w:rsidP="00BA12DB">
            <w:pPr>
              <w:pStyle w:val="Default"/>
              <w:rPr>
                <w:rFonts w:ascii="Garamond" w:hAnsi="Garamond" w:cs="Calibri"/>
              </w:rPr>
            </w:pPr>
            <w:r w:rsidRPr="00B43C4D">
              <w:rPr>
                <w:rFonts w:ascii="Garamond" w:hAnsi="Garamond" w:cs="Calibri"/>
                <w:i/>
              </w:rPr>
              <w:t xml:space="preserve">[exekutor vyplní datum ideálně ve formátu </w:t>
            </w:r>
            <w:proofErr w:type="gramStart"/>
            <w:r w:rsidRPr="00B43C4D">
              <w:rPr>
                <w:rFonts w:ascii="Garamond" w:hAnsi="Garamond" w:cs="Calibri"/>
                <w:i/>
              </w:rPr>
              <w:t>DD.MM</w:t>
            </w:r>
            <w:proofErr w:type="gramEnd"/>
            <w:r w:rsidRPr="00B43C4D">
              <w:rPr>
                <w:rFonts w:ascii="Garamond" w:hAnsi="Garamond" w:cs="Calibri"/>
                <w:i/>
              </w:rPr>
              <w:t>.RRRR]</w:t>
            </w:r>
          </w:p>
        </w:tc>
      </w:tr>
      <w:tr w:rsidR="00BA12DB" w:rsidRPr="00780FC6" w:rsidTr="00BA12DB">
        <w:tc>
          <w:tcPr>
            <w:tcW w:w="1797" w:type="pct"/>
          </w:tcPr>
          <w:p w:rsidR="00BA12DB" w:rsidRPr="00780FC6" w:rsidRDefault="00BA12DB" w:rsidP="00F22BF1">
            <w:pPr>
              <w:pStyle w:val="Default"/>
              <w:jc w:val="both"/>
              <w:rPr>
                <w:rFonts w:ascii="Garamond" w:hAnsi="Garamond" w:cs="Calibri"/>
              </w:rPr>
            </w:pPr>
            <w:r w:rsidRPr="00780FC6">
              <w:rPr>
                <w:rFonts w:ascii="Garamond" w:hAnsi="Garamond" w:cs="Calibri"/>
              </w:rPr>
              <w:t>Datum posledního částečného vymožení povinnosti</w:t>
            </w:r>
          </w:p>
        </w:tc>
        <w:tc>
          <w:tcPr>
            <w:tcW w:w="3203" w:type="pct"/>
          </w:tcPr>
          <w:p w:rsidR="00B43C4D" w:rsidRPr="00B43C4D" w:rsidRDefault="00B43C4D" w:rsidP="00F22BF1">
            <w:pPr>
              <w:pStyle w:val="Default"/>
              <w:jc w:val="both"/>
              <w:rPr>
                <w:rFonts w:ascii="Garamond" w:hAnsi="Garamond" w:cs="Calibri"/>
                <w:i/>
              </w:rPr>
            </w:pPr>
            <w:r w:rsidRPr="00B43C4D">
              <w:rPr>
                <w:rFonts w:ascii="Garamond" w:hAnsi="Garamond" w:cs="Calibri"/>
                <w:i/>
              </w:rPr>
              <w:t>[exekutor vybere jednu ze dvou variant]</w:t>
            </w:r>
          </w:p>
          <w:p w:rsidR="00B43C4D" w:rsidRDefault="00B43C4D" w:rsidP="00F22BF1">
            <w:pPr>
              <w:pStyle w:val="Default"/>
              <w:jc w:val="both"/>
              <w:rPr>
                <w:rFonts w:ascii="Garamond" w:hAnsi="Garamond" w:cs="Calibri"/>
              </w:rPr>
            </w:pPr>
          </w:p>
          <w:p w:rsidR="00BA12DB" w:rsidRDefault="00BA12DB" w:rsidP="00B43C4D">
            <w:pPr>
              <w:pStyle w:val="Default"/>
              <w:jc w:val="both"/>
              <w:rPr>
                <w:rFonts w:ascii="Garamond" w:hAnsi="Garamond" w:cs="Calibri"/>
              </w:rPr>
            </w:pPr>
            <w:r w:rsidRPr="00780FC6">
              <w:rPr>
                <w:rFonts w:ascii="Garamond" w:hAnsi="Garamond" w:cs="Calibri"/>
              </w:rPr>
              <w:t>V exekuci nedošlo ani k částečnému</w:t>
            </w:r>
            <w:r>
              <w:rPr>
                <w:rFonts w:ascii="Garamond" w:hAnsi="Garamond" w:cs="Calibri"/>
              </w:rPr>
              <w:t xml:space="preserve"> uspokojení vymáhané povinnosti</w:t>
            </w:r>
            <w:r w:rsidR="00B43C4D">
              <w:rPr>
                <w:rFonts w:ascii="Garamond" w:hAnsi="Garamond" w:cs="Calibri"/>
              </w:rPr>
              <w:t>.</w:t>
            </w:r>
          </w:p>
          <w:p w:rsidR="00BA12DB" w:rsidRDefault="00B43C4D" w:rsidP="00F22BF1">
            <w:pPr>
              <w:pStyle w:val="Default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-</w:t>
            </w:r>
          </w:p>
          <w:p w:rsidR="00BA12DB" w:rsidRPr="00780FC6" w:rsidRDefault="00BA12DB" w:rsidP="005E5E38">
            <w:pPr>
              <w:pStyle w:val="Default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D</w:t>
            </w:r>
            <w:r w:rsidR="005E5E38">
              <w:rPr>
                <w:rFonts w:ascii="Garamond" w:hAnsi="Garamond" w:cs="Calibri"/>
              </w:rPr>
              <w:t>atum posledního částečného vymožení</w:t>
            </w:r>
            <w:r>
              <w:rPr>
                <w:rFonts w:ascii="Garamond" w:hAnsi="Garamond" w:cs="Calibri"/>
              </w:rPr>
              <w:t xml:space="preserve">: </w:t>
            </w:r>
            <w:r w:rsidR="00B43C4D" w:rsidRPr="00B43C4D">
              <w:rPr>
                <w:rFonts w:ascii="Garamond" w:hAnsi="Garamond" w:cs="Calibri"/>
                <w:i/>
              </w:rPr>
              <w:t xml:space="preserve">[exekutor vyplní datum ideálně ve formátu </w:t>
            </w:r>
            <w:proofErr w:type="gramStart"/>
            <w:r w:rsidR="00B43C4D" w:rsidRPr="00B43C4D">
              <w:rPr>
                <w:rFonts w:ascii="Garamond" w:hAnsi="Garamond" w:cs="Calibri"/>
                <w:i/>
              </w:rPr>
              <w:t>DD.MM</w:t>
            </w:r>
            <w:proofErr w:type="gramEnd"/>
            <w:r w:rsidR="00B43C4D" w:rsidRPr="00B43C4D">
              <w:rPr>
                <w:rFonts w:ascii="Garamond" w:hAnsi="Garamond" w:cs="Calibri"/>
                <w:i/>
              </w:rPr>
              <w:t>.RRRR]</w:t>
            </w:r>
          </w:p>
        </w:tc>
      </w:tr>
      <w:tr w:rsidR="00BA12DB" w:rsidRPr="00780FC6" w:rsidTr="00BA12DB">
        <w:tc>
          <w:tcPr>
            <w:tcW w:w="1797" w:type="pct"/>
          </w:tcPr>
          <w:p w:rsidR="00BA12DB" w:rsidRPr="00780FC6" w:rsidRDefault="00BA12DB" w:rsidP="00F22BF1">
            <w:pPr>
              <w:pStyle w:val="Default"/>
              <w:jc w:val="both"/>
              <w:rPr>
                <w:rFonts w:ascii="Garamond" w:hAnsi="Garamond" w:cs="Calibri"/>
              </w:rPr>
            </w:pPr>
            <w:r w:rsidRPr="00780FC6">
              <w:rPr>
                <w:rFonts w:ascii="Garamond" w:hAnsi="Garamond" w:cs="Calibri"/>
              </w:rPr>
              <w:t>Skutečnost, že exekucí není postižena nemovitá věc</w:t>
            </w:r>
          </w:p>
        </w:tc>
        <w:tc>
          <w:tcPr>
            <w:tcW w:w="3203" w:type="pct"/>
          </w:tcPr>
          <w:p w:rsidR="005E5E38" w:rsidRDefault="005E5E38" w:rsidP="00F22BF1">
            <w:pPr>
              <w:pStyle w:val="Default"/>
              <w:jc w:val="both"/>
              <w:rPr>
                <w:rFonts w:ascii="Garamond" w:hAnsi="Garamond" w:cs="Calibri"/>
                <w:i/>
              </w:rPr>
            </w:pPr>
            <w:r w:rsidRPr="00B43C4D">
              <w:rPr>
                <w:rFonts w:ascii="Garamond" w:hAnsi="Garamond" w:cs="Calibri"/>
                <w:i/>
              </w:rPr>
              <w:t xml:space="preserve">[exekutor </w:t>
            </w:r>
            <w:r>
              <w:rPr>
                <w:rFonts w:ascii="Garamond" w:hAnsi="Garamond" w:cs="Calibri"/>
                <w:i/>
              </w:rPr>
              <w:t>buď vyplní níže uvedenou větu anebo ponechá pole prázdné, pokud v exekuci je postižena nemovitá věc</w:t>
            </w:r>
            <w:r w:rsidRPr="00B43C4D">
              <w:rPr>
                <w:rFonts w:ascii="Garamond" w:hAnsi="Garamond" w:cs="Calibri"/>
                <w:i/>
              </w:rPr>
              <w:t>]</w:t>
            </w:r>
          </w:p>
          <w:p w:rsidR="005E5E38" w:rsidRPr="005E5E38" w:rsidRDefault="005E5E38" w:rsidP="00F22BF1">
            <w:pPr>
              <w:pStyle w:val="Default"/>
              <w:jc w:val="both"/>
              <w:rPr>
                <w:rFonts w:ascii="Garamond" w:hAnsi="Garamond" w:cs="Calibri"/>
                <w:i/>
              </w:rPr>
            </w:pPr>
          </w:p>
          <w:p w:rsidR="00BA12DB" w:rsidRPr="00780FC6" w:rsidRDefault="00BA12DB" w:rsidP="00F22BF1">
            <w:pPr>
              <w:pStyle w:val="Default"/>
              <w:jc w:val="both"/>
              <w:rPr>
                <w:rFonts w:ascii="Garamond" w:hAnsi="Garamond" w:cs="Calibri"/>
              </w:rPr>
            </w:pPr>
            <w:r w:rsidRPr="00780FC6">
              <w:rPr>
                <w:rFonts w:ascii="Garamond" w:hAnsi="Garamond" w:cs="Calibri"/>
              </w:rPr>
              <w:t>Exekucí není postižena nemovitá věc</w:t>
            </w:r>
          </w:p>
        </w:tc>
      </w:tr>
      <w:tr w:rsidR="00BA12DB" w:rsidRPr="00780FC6" w:rsidTr="00BA12DB">
        <w:tc>
          <w:tcPr>
            <w:tcW w:w="1797" w:type="pct"/>
          </w:tcPr>
          <w:p w:rsidR="00BA12DB" w:rsidRPr="00780FC6" w:rsidRDefault="00BA12DB" w:rsidP="00F22BF1">
            <w:pPr>
              <w:pStyle w:val="Default"/>
              <w:jc w:val="both"/>
              <w:rPr>
                <w:rFonts w:ascii="Garamond" w:hAnsi="Garamond" w:cs="Calibri"/>
              </w:rPr>
            </w:pPr>
            <w:r w:rsidRPr="00780FC6">
              <w:rPr>
                <w:rFonts w:ascii="Garamond" w:hAnsi="Garamond" w:cs="Calibri"/>
              </w:rPr>
              <w:t xml:space="preserve">Datum doručení výzvy podle § 55 </w:t>
            </w:r>
            <w:proofErr w:type="gramStart"/>
            <w:r w:rsidRPr="00780FC6">
              <w:rPr>
                <w:rFonts w:ascii="Garamond" w:hAnsi="Garamond" w:cs="Calibri"/>
              </w:rPr>
              <w:t xml:space="preserve">odst. 7 </w:t>
            </w:r>
            <w:proofErr w:type="spellStart"/>
            <w:r>
              <w:rPr>
                <w:rFonts w:ascii="Garamond" w:hAnsi="Garamond" w:cs="Calibri"/>
              </w:rPr>
              <w:t>e.ř</w:t>
            </w:r>
            <w:proofErr w:type="spellEnd"/>
            <w:r>
              <w:rPr>
                <w:rFonts w:ascii="Garamond" w:hAnsi="Garamond" w:cs="Calibri"/>
              </w:rPr>
              <w:t>.</w:t>
            </w:r>
            <w:proofErr w:type="gramEnd"/>
            <w:r w:rsidRPr="00780FC6">
              <w:rPr>
                <w:rFonts w:ascii="Garamond" w:hAnsi="Garamond" w:cs="Calibri"/>
              </w:rPr>
              <w:t xml:space="preserve"> oprávněnému</w:t>
            </w:r>
          </w:p>
        </w:tc>
        <w:tc>
          <w:tcPr>
            <w:tcW w:w="3203" w:type="pct"/>
          </w:tcPr>
          <w:p w:rsidR="005E5E38" w:rsidRPr="00B43C4D" w:rsidRDefault="005E5E38" w:rsidP="005E5E38">
            <w:pPr>
              <w:pStyle w:val="Default"/>
              <w:jc w:val="both"/>
              <w:rPr>
                <w:rFonts w:ascii="Garamond" w:hAnsi="Garamond" w:cs="Calibri"/>
                <w:i/>
              </w:rPr>
            </w:pPr>
            <w:r w:rsidRPr="00B43C4D">
              <w:rPr>
                <w:rFonts w:ascii="Garamond" w:hAnsi="Garamond" w:cs="Calibri"/>
                <w:i/>
              </w:rPr>
              <w:t>[exekutor vybere jednu ze dvou variant]</w:t>
            </w:r>
          </w:p>
          <w:p w:rsidR="005E5E38" w:rsidRPr="005E5E38" w:rsidRDefault="005E5E38" w:rsidP="005E5E38">
            <w:pPr>
              <w:pStyle w:val="Default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Výzva nebyla oprávněnému doručována, protože </w:t>
            </w:r>
            <w:r w:rsidRPr="005E5E38">
              <w:rPr>
                <w:rFonts w:ascii="Garamond" w:hAnsi="Garamond" w:cs="Calibri"/>
                <w:i/>
              </w:rPr>
              <w:t>[exekutor stručně uvede důvod</w:t>
            </w:r>
            <w:r>
              <w:rPr>
                <w:rFonts w:ascii="Garamond" w:hAnsi="Garamond" w:cs="Calibri"/>
                <w:i/>
              </w:rPr>
              <w:t xml:space="preserve">, např. protože uplynula doba 12 let podle § 55 odst. 11 věty čtvrté </w:t>
            </w:r>
            <w:proofErr w:type="gramStart"/>
            <w:r>
              <w:rPr>
                <w:rFonts w:ascii="Garamond" w:hAnsi="Garamond" w:cs="Calibri"/>
                <w:i/>
              </w:rPr>
              <w:t>ex</w:t>
            </w:r>
            <w:proofErr w:type="gramEnd"/>
            <w:r>
              <w:rPr>
                <w:rFonts w:ascii="Garamond" w:hAnsi="Garamond" w:cs="Calibri"/>
                <w:i/>
              </w:rPr>
              <w:t>.</w:t>
            </w:r>
            <w:proofErr w:type="gramStart"/>
            <w:r>
              <w:rPr>
                <w:rFonts w:ascii="Garamond" w:hAnsi="Garamond" w:cs="Calibri"/>
                <w:i/>
              </w:rPr>
              <w:t>ř.</w:t>
            </w:r>
            <w:proofErr w:type="gramEnd"/>
            <w:r w:rsidRPr="005E5E38">
              <w:rPr>
                <w:rFonts w:ascii="Garamond" w:hAnsi="Garamond" w:cs="Calibri"/>
                <w:i/>
              </w:rPr>
              <w:t>]</w:t>
            </w:r>
            <w:r>
              <w:rPr>
                <w:rFonts w:ascii="Garamond" w:hAnsi="Garamond" w:cs="Calibri"/>
              </w:rPr>
              <w:t>.</w:t>
            </w:r>
          </w:p>
          <w:p w:rsidR="005E5E38" w:rsidRDefault="005E5E38" w:rsidP="005E5E38">
            <w:pPr>
              <w:pStyle w:val="Default"/>
              <w:jc w:val="both"/>
              <w:rPr>
                <w:rFonts w:ascii="Garamond" w:hAnsi="Garamond" w:cs="Calibri"/>
                <w:i/>
              </w:rPr>
            </w:pPr>
            <w:r>
              <w:rPr>
                <w:rFonts w:ascii="Garamond" w:hAnsi="Garamond" w:cs="Calibri"/>
                <w:i/>
              </w:rPr>
              <w:t xml:space="preserve">- </w:t>
            </w:r>
          </w:p>
          <w:p w:rsidR="00BA12DB" w:rsidRPr="00780FC6" w:rsidRDefault="005E5E38" w:rsidP="005E5E38">
            <w:pPr>
              <w:pStyle w:val="Default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Datum doručení: </w:t>
            </w:r>
            <w:r w:rsidRPr="00B43C4D">
              <w:rPr>
                <w:rFonts w:ascii="Garamond" w:hAnsi="Garamond" w:cs="Calibri"/>
                <w:i/>
              </w:rPr>
              <w:t xml:space="preserve">[exekutor vyplní datum ideálně ve formátu </w:t>
            </w:r>
            <w:proofErr w:type="gramStart"/>
            <w:r w:rsidRPr="00B43C4D">
              <w:rPr>
                <w:rFonts w:ascii="Garamond" w:hAnsi="Garamond" w:cs="Calibri"/>
                <w:i/>
              </w:rPr>
              <w:t>DD.MM</w:t>
            </w:r>
            <w:proofErr w:type="gramEnd"/>
            <w:r w:rsidRPr="00B43C4D">
              <w:rPr>
                <w:rFonts w:ascii="Garamond" w:hAnsi="Garamond" w:cs="Calibri"/>
                <w:i/>
              </w:rPr>
              <w:t>.RRRR]</w:t>
            </w:r>
          </w:p>
        </w:tc>
      </w:tr>
      <w:tr w:rsidR="00BA12DB" w:rsidRPr="00780FC6" w:rsidTr="00BA12DB">
        <w:tc>
          <w:tcPr>
            <w:tcW w:w="1797" w:type="pct"/>
          </w:tcPr>
          <w:p w:rsidR="00BA12DB" w:rsidRPr="00780FC6" w:rsidRDefault="00BA12DB" w:rsidP="00F22BF1">
            <w:pPr>
              <w:pStyle w:val="Default"/>
              <w:jc w:val="both"/>
              <w:rPr>
                <w:rFonts w:ascii="Garamond" w:hAnsi="Garamond" w:cs="Calibri"/>
              </w:rPr>
            </w:pPr>
            <w:r w:rsidRPr="00780FC6">
              <w:rPr>
                <w:rFonts w:ascii="Garamond" w:hAnsi="Garamond" w:cs="Calibri"/>
              </w:rPr>
              <w:t xml:space="preserve">Důvod zastavení exekuce podle § 55 odst. 7, 8, 10 nebo </w:t>
            </w:r>
            <w:proofErr w:type="gramStart"/>
            <w:r w:rsidRPr="00780FC6">
              <w:rPr>
                <w:rFonts w:ascii="Garamond" w:hAnsi="Garamond" w:cs="Calibri"/>
              </w:rPr>
              <w:t xml:space="preserve">11 </w:t>
            </w:r>
            <w:proofErr w:type="spellStart"/>
            <w:r>
              <w:rPr>
                <w:rFonts w:ascii="Garamond" w:hAnsi="Garamond" w:cs="Calibri"/>
              </w:rPr>
              <w:t>e.ř</w:t>
            </w:r>
            <w:proofErr w:type="spellEnd"/>
            <w:r>
              <w:rPr>
                <w:rFonts w:ascii="Garamond" w:hAnsi="Garamond" w:cs="Calibri"/>
              </w:rPr>
              <w:t>.</w:t>
            </w:r>
            <w:proofErr w:type="gramEnd"/>
          </w:p>
        </w:tc>
        <w:tc>
          <w:tcPr>
            <w:tcW w:w="3203" w:type="pct"/>
          </w:tcPr>
          <w:p w:rsidR="005E5E38" w:rsidRPr="00B43C4D" w:rsidRDefault="005E5E38" w:rsidP="005E5E38">
            <w:pPr>
              <w:pStyle w:val="Default"/>
              <w:jc w:val="both"/>
              <w:rPr>
                <w:rFonts w:ascii="Garamond" w:hAnsi="Garamond" w:cs="Calibri"/>
                <w:i/>
              </w:rPr>
            </w:pPr>
            <w:r w:rsidRPr="00B43C4D">
              <w:rPr>
                <w:rFonts w:ascii="Garamond" w:hAnsi="Garamond" w:cs="Calibri"/>
                <w:i/>
              </w:rPr>
              <w:t xml:space="preserve">[exekutor vybere jednu </w:t>
            </w:r>
            <w:proofErr w:type="gramStart"/>
            <w:r w:rsidRPr="00B43C4D">
              <w:rPr>
                <w:rFonts w:ascii="Garamond" w:hAnsi="Garamond" w:cs="Calibri"/>
                <w:i/>
              </w:rPr>
              <w:t>ze</w:t>
            </w:r>
            <w:proofErr w:type="gramEnd"/>
            <w:r w:rsidRPr="00B43C4D">
              <w:rPr>
                <w:rFonts w:ascii="Garamond" w:hAnsi="Garamond" w:cs="Calibri"/>
                <w:i/>
              </w:rPr>
              <w:t xml:space="preserve"> </w:t>
            </w:r>
            <w:r w:rsidR="00243E1C">
              <w:rPr>
                <w:rFonts w:ascii="Garamond" w:hAnsi="Garamond" w:cs="Calibri"/>
                <w:i/>
              </w:rPr>
              <w:t>pěti</w:t>
            </w:r>
            <w:r w:rsidRPr="00B43C4D">
              <w:rPr>
                <w:rFonts w:ascii="Garamond" w:hAnsi="Garamond" w:cs="Calibri"/>
                <w:i/>
              </w:rPr>
              <w:t xml:space="preserve"> variant]</w:t>
            </w:r>
          </w:p>
          <w:p w:rsidR="005E5E38" w:rsidRDefault="005E5E38" w:rsidP="00F22BF1">
            <w:pPr>
              <w:pStyle w:val="Default"/>
              <w:jc w:val="both"/>
              <w:rPr>
                <w:rFonts w:ascii="Garamond" w:hAnsi="Garamond" w:cs="Calibri"/>
              </w:rPr>
            </w:pPr>
          </w:p>
          <w:p w:rsidR="00BA12DB" w:rsidRDefault="001009EB" w:rsidP="00F22BF1">
            <w:pPr>
              <w:pStyle w:val="Default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Odst. 7 – OPR se </w:t>
            </w:r>
            <w:r w:rsidR="00BA12DB" w:rsidRPr="00780FC6">
              <w:rPr>
                <w:rFonts w:ascii="Garamond" w:hAnsi="Garamond" w:cs="Calibri"/>
              </w:rPr>
              <w:t>nevyjádřil</w:t>
            </w:r>
            <w:r w:rsidR="005E5E38">
              <w:rPr>
                <w:rFonts w:ascii="Garamond" w:hAnsi="Garamond" w:cs="Calibri"/>
              </w:rPr>
              <w:t>.</w:t>
            </w:r>
          </w:p>
          <w:p w:rsidR="005E5E38" w:rsidRPr="00780FC6" w:rsidRDefault="005E5E38" w:rsidP="00F22BF1">
            <w:pPr>
              <w:pStyle w:val="Default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-</w:t>
            </w:r>
          </w:p>
          <w:p w:rsidR="001009EB" w:rsidRDefault="001009EB" w:rsidP="001009EB">
            <w:pPr>
              <w:pStyle w:val="Default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Odst. 7 – OPR vyjádřil souhlas.</w:t>
            </w:r>
          </w:p>
          <w:p w:rsidR="005E5E38" w:rsidRPr="00780FC6" w:rsidRDefault="005E5E38" w:rsidP="00F22BF1">
            <w:pPr>
              <w:pStyle w:val="Default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-</w:t>
            </w:r>
          </w:p>
          <w:p w:rsidR="001009EB" w:rsidRDefault="001009EB" w:rsidP="001009EB">
            <w:pPr>
              <w:pStyle w:val="Default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Odst. 8 – OPR nesložil zálohu.</w:t>
            </w:r>
          </w:p>
          <w:p w:rsidR="00243E1C" w:rsidRDefault="00243E1C" w:rsidP="00F22BF1">
            <w:pPr>
              <w:pStyle w:val="Default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-</w:t>
            </w:r>
          </w:p>
          <w:p w:rsidR="001009EB" w:rsidRDefault="001009EB" w:rsidP="001009EB">
            <w:pPr>
              <w:pStyle w:val="Default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Odst. 10 věta poslední – OPR nesložil zálohu.</w:t>
            </w:r>
          </w:p>
          <w:p w:rsidR="005E5E38" w:rsidRPr="00780FC6" w:rsidRDefault="005E5E38" w:rsidP="00F22BF1">
            <w:pPr>
              <w:pStyle w:val="Default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-</w:t>
            </w:r>
          </w:p>
          <w:p w:rsidR="00BA12DB" w:rsidRDefault="001009EB" w:rsidP="001009EB">
            <w:pPr>
              <w:pStyle w:val="Default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Odst. 11 věta čtvrtá – Uplynula doba 12 let.</w:t>
            </w:r>
          </w:p>
          <w:p w:rsidR="001009EB" w:rsidRPr="00780FC6" w:rsidRDefault="001009EB" w:rsidP="001009EB">
            <w:pPr>
              <w:pStyle w:val="Default"/>
              <w:jc w:val="both"/>
              <w:rPr>
                <w:rFonts w:ascii="Garamond" w:hAnsi="Garamond" w:cs="Calibri"/>
              </w:rPr>
            </w:pPr>
          </w:p>
        </w:tc>
      </w:tr>
      <w:tr w:rsidR="00BA12DB" w:rsidRPr="00780FC6" w:rsidTr="00BA12DB">
        <w:tc>
          <w:tcPr>
            <w:tcW w:w="1797" w:type="pct"/>
          </w:tcPr>
          <w:p w:rsidR="00BA12DB" w:rsidRPr="00780FC6" w:rsidRDefault="001009EB" w:rsidP="00F22BF1">
            <w:pPr>
              <w:pStyle w:val="Default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Vyloučené d</w:t>
            </w:r>
            <w:r w:rsidR="00BA12DB" w:rsidRPr="00780FC6">
              <w:rPr>
                <w:rFonts w:ascii="Garamond" w:hAnsi="Garamond" w:cs="Calibri"/>
              </w:rPr>
              <w:t xml:space="preserve">oby podle § 55 odst. </w:t>
            </w:r>
            <w:proofErr w:type="gramStart"/>
            <w:r w:rsidR="00BA12DB" w:rsidRPr="00780FC6">
              <w:rPr>
                <w:rFonts w:ascii="Garamond" w:hAnsi="Garamond" w:cs="Calibri"/>
              </w:rPr>
              <w:t xml:space="preserve">12 </w:t>
            </w:r>
            <w:proofErr w:type="spellStart"/>
            <w:r w:rsidR="00BA12DB">
              <w:rPr>
                <w:rFonts w:ascii="Garamond" w:hAnsi="Garamond" w:cs="Calibri"/>
              </w:rPr>
              <w:t>e.ř</w:t>
            </w:r>
            <w:proofErr w:type="spellEnd"/>
            <w:r w:rsidR="00BA12DB" w:rsidRPr="00780FC6">
              <w:rPr>
                <w:rFonts w:ascii="Garamond" w:hAnsi="Garamond" w:cs="Calibri"/>
              </w:rPr>
              <w:t>.</w:t>
            </w:r>
            <w:proofErr w:type="gramEnd"/>
          </w:p>
        </w:tc>
        <w:tc>
          <w:tcPr>
            <w:tcW w:w="3203" w:type="pct"/>
          </w:tcPr>
          <w:p w:rsidR="005E5E38" w:rsidRDefault="005E5E38" w:rsidP="005E5E38">
            <w:pPr>
              <w:pStyle w:val="Default"/>
              <w:jc w:val="both"/>
              <w:rPr>
                <w:rFonts w:ascii="Garamond" w:hAnsi="Garamond" w:cs="Calibri"/>
                <w:i/>
              </w:rPr>
            </w:pPr>
            <w:r w:rsidRPr="00B43C4D">
              <w:rPr>
                <w:rFonts w:ascii="Garamond" w:hAnsi="Garamond" w:cs="Calibri"/>
                <w:i/>
              </w:rPr>
              <w:t>[ex</w:t>
            </w:r>
            <w:r w:rsidR="00D14553">
              <w:rPr>
                <w:rFonts w:ascii="Garamond" w:hAnsi="Garamond" w:cs="Calibri"/>
                <w:i/>
              </w:rPr>
              <w:t>ekutor vybere jednu</w:t>
            </w:r>
            <w:r w:rsidRPr="00B43C4D">
              <w:rPr>
                <w:rFonts w:ascii="Garamond" w:hAnsi="Garamond" w:cs="Calibri"/>
                <w:i/>
              </w:rPr>
              <w:t xml:space="preserve"> </w:t>
            </w:r>
            <w:r w:rsidR="00D14553">
              <w:rPr>
                <w:rFonts w:ascii="Garamond" w:hAnsi="Garamond" w:cs="Calibri"/>
                <w:i/>
              </w:rPr>
              <w:t xml:space="preserve">ze dvou </w:t>
            </w:r>
            <w:r w:rsidRPr="00B43C4D">
              <w:rPr>
                <w:rFonts w:ascii="Garamond" w:hAnsi="Garamond" w:cs="Calibri"/>
                <w:i/>
              </w:rPr>
              <w:t>variant]</w:t>
            </w:r>
          </w:p>
          <w:p w:rsidR="005E5E38" w:rsidRDefault="005E5E38" w:rsidP="005E5E38">
            <w:pPr>
              <w:pStyle w:val="Default"/>
              <w:jc w:val="both"/>
              <w:rPr>
                <w:rFonts w:ascii="Garamond" w:hAnsi="Garamond" w:cs="Calibri"/>
                <w:i/>
              </w:rPr>
            </w:pPr>
          </w:p>
          <w:p w:rsidR="005E5E38" w:rsidRDefault="001009EB" w:rsidP="005E5E38">
            <w:pPr>
              <w:pStyle w:val="Default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Vyloučené doby</w:t>
            </w:r>
            <w:r w:rsidR="005E5E38">
              <w:rPr>
                <w:rFonts w:ascii="Garamond" w:hAnsi="Garamond" w:cs="Calibri"/>
              </w:rPr>
              <w:t xml:space="preserve"> nebyly zjištěny.</w:t>
            </w:r>
          </w:p>
          <w:p w:rsidR="005E5E38" w:rsidRDefault="00D14553" w:rsidP="005E5E38">
            <w:pPr>
              <w:pStyle w:val="Default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-</w:t>
            </w:r>
          </w:p>
          <w:p w:rsidR="005E5E38" w:rsidRPr="00D14553" w:rsidRDefault="001009EB" w:rsidP="005E5E38">
            <w:pPr>
              <w:pStyle w:val="Default"/>
              <w:jc w:val="both"/>
              <w:rPr>
                <w:rFonts w:ascii="Garamond" w:hAnsi="Garamond" w:cs="Calibri"/>
                <w:i/>
              </w:rPr>
            </w:pPr>
            <w:r>
              <w:rPr>
                <w:rFonts w:ascii="Garamond" w:hAnsi="Garamond" w:cs="Calibri"/>
              </w:rPr>
              <w:t xml:space="preserve">Vyloučené doby </w:t>
            </w:r>
            <w:r w:rsidR="005E5E38">
              <w:rPr>
                <w:rFonts w:ascii="Garamond" w:hAnsi="Garamond" w:cs="Calibri"/>
              </w:rPr>
              <w:t xml:space="preserve">zjištěny, ale </w:t>
            </w:r>
            <w:r w:rsidR="00D14553">
              <w:rPr>
                <w:rFonts w:ascii="Garamond" w:hAnsi="Garamond" w:cs="Calibri"/>
              </w:rPr>
              <w:t>celková doba</w:t>
            </w:r>
            <w:r w:rsidR="005E5E38">
              <w:rPr>
                <w:rFonts w:ascii="Garamond" w:hAnsi="Garamond" w:cs="Calibri"/>
              </w:rPr>
              <w:t xml:space="preserve"> </w:t>
            </w:r>
            <w:r w:rsidR="00D14553">
              <w:rPr>
                <w:rFonts w:ascii="Garamond" w:hAnsi="Garamond" w:cs="Calibri"/>
              </w:rPr>
              <w:t xml:space="preserve">bezvýslednosti i při jejich zohlednění překročila 6/9/12 let </w:t>
            </w:r>
            <w:r w:rsidR="00D14553" w:rsidRPr="00B43C4D">
              <w:rPr>
                <w:rFonts w:ascii="Garamond" w:hAnsi="Garamond" w:cs="Calibri"/>
                <w:i/>
              </w:rPr>
              <w:t>[ex</w:t>
            </w:r>
            <w:r w:rsidR="00D14553">
              <w:rPr>
                <w:rFonts w:ascii="Garamond" w:hAnsi="Garamond" w:cs="Calibri"/>
                <w:i/>
              </w:rPr>
              <w:t>ekutor vybere jednu</w:t>
            </w:r>
            <w:r w:rsidR="00D14553" w:rsidRPr="00B43C4D">
              <w:rPr>
                <w:rFonts w:ascii="Garamond" w:hAnsi="Garamond" w:cs="Calibri"/>
                <w:i/>
              </w:rPr>
              <w:t xml:space="preserve"> </w:t>
            </w:r>
            <w:r w:rsidR="00D14553">
              <w:rPr>
                <w:rFonts w:ascii="Garamond" w:hAnsi="Garamond" w:cs="Calibri"/>
                <w:i/>
              </w:rPr>
              <w:t xml:space="preserve">z </w:t>
            </w:r>
            <w:r w:rsidR="00D14553" w:rsidRPr="00B43C4D">
              <w:rPr>
                <w:rFonts w:ascii="Garamond" w:hAnsi="Garamond" w:cs="Calibri"/>
                <w:i/>
              </w:rPr>
              <w:t>variant]</w:t>
            </w:r>
            <w:r w:rsidR="00D14553">
              <w:rPr>
                <w:rFonts w:ascii="Garamond" w:hAnsi="Garamond" w:cs="Calibri"/>
                <w:i/>
              </w:rPr>
              <w:t>.</w:t>
            </w:r>
          </w:p>
          <w:p w:rsidR="00BA12DB" w:rsidRPr="00780FC6" w:rsidRDefault="00BA12DB" w:rsidP="00F22BF1">
            <w:pPr>
              <w:pStyle w:val="Default"/>
              <w:jc w:val="both"/>
              <w:rPr>
                <w:rFonts w:ascii="Garamond" w:hAnsi="Garamond" w:cs="Calibri"/>
              </w:rPr>
            </w:pPr>
          </w:p>
        </w:tc>
      </w:tr>
    </w:tbl>
    <w:p w:rsidR="00271206" w:rsidRDefault="00271206"/>
    <w:p w:rsidR="00D14553" w:rsidRDefault="00D14553"/>
    <w:sectPr w:rsidR="00D14553" w:rsidSect="00BA1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1D4"/>
    <w:multiLevelType w:val="hybridMultilevel"/>
    <w:tmpl w:val="A984B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CA"/>
    <w:rsid w:val="001009EB"/>
    <w:rsid w:val="00190E31"/>
    <w:rsid w:val="00243E1C"/>
    <w:rsid w:val="00271206"/>
    <w:rsid w:val="005E5E38"/>
    <w:rsid w:val="0097564C"/>
    <w:rsid w:val="00B40121"/>
    <w:rsid w:val="00B43C4D"/>
    <w:rsid w:val="00BA12DB"/>
    <w:rsid w:val="00C45EA8"/>
    <w:rsid w:val="00D14553"/>
    <w:rsid w:val="00FB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D56A-2EE0-4E76-89D2-8CD2DD4C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1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A12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A12DB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pravnik2</dc:creator>
  <cp:keywords/>
  <dc:description/>
  <cp:lastModifiedBy>pravnik2</cp:lastModifiedBy>
  <cp:revision>6</cp:revision>
  <dcterms:created xsi:type="dcterms:W3CDTF">2023-09-20T06:54:00Z</dcterms:created>
  <dcterms:modified xsi:type="dcterms:W3CDTF">2023-09-21T06:48:00Z</dcterms:modified>
</cp:coreProperties>
</file>